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5466" w14:textId="77777777" w:rsidR="0071705C" w:rsidRPr="003453CE" w:rsidRDefault="0071705C" w:rsidP="007170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АНКЕТА</w:t>
      </w:r>
    </w:p>
    <w:p w14:paraId="0FBEC1CC" w14:textId="77777777" w:rsidR="0071705C" w:rsidRDefault="0071705C" w:rsidP="007170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>/среднего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14:paraId="241D6296" w14:textId="77777777" w:rsidR="0071705C" w:rsidRPr="003C2465" w:rsidRDefault="0071705C" w:rsidP="007170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</w:p>
    <w:p w14:paraId="165BE62B" w14:textId="77777777" w:rsidR="0071705C" w:rsidRDefault="0071705C" w:rsidP="0071705C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71705C" w:rsidRPr="004C7C27" w14:paraId="49675888" w14:textId="77777777" w:rsidTr="00043B5F">
        <w:tc>
          <w:tcPr>
            <w:tcW w:w="9570" w:type="dxa"/>
            <w:gridSpan w:val="2"/>
            <w:shd w:val="clear" w:color="auto" w:fill="auto"/>
          </w:tcPr>
          <w:p w14:paraId="5E99B2A5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</w:t>
            </w:r>
          </w:p>
        </w:tc>
      </w:tr>
      <w:tr w:rsidR="0071705C" w:rsidRPr="004C7C27" w14:paraId="52B988E5" w14:textId="77777777" w:rsidTr="00043B5F">
        <w:tc>
          <w:tcPr>
            <w:tcW w:w="4928" w:type="dxa"/>
            <w:shd w:val="clear" w:color="auto" w:fill="auto"/>
          </w:tcPr>
          <w:p w14:paraId="1CBC2529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  <w:tc>
          <w:tcPr>
            <w:tcW w:w="4642" w:type="dxa"/>
            <w:shd w:val="clear" w:color="auto" w:fill="auto"/>
          </w:tcPr>
          <w:p w14:paraId="78EA61DE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4438F1CF" w14:textId="77777777" w:rsidTr="00043B5F">
        <w:tc>
          <w:tcPr>
            <w:tcW w:w="4928" w:type="dxa"/>
            <w:shd w:val="clear" w:color="auto" w:fill="auto"/>
          </w:tcPr>
          <w:p w14:paraId="32C58DC9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4642" w:type="dxa"/>
            <w:shd w:val="clear" w:color="auto" w:fill="auto"/>
          </w:tcPr>
          <w:p w14:paraId="5FDD34A1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21B8A7F6" w14:textId="77777777" w:rsidTr="00043B5F">
        <w:tc>
          <w:tcPr>
            <w:tcW w:w="4928" w:type="dxa"/>
            <w:shd w:val="clear" w:color="auto" w:fill="auto"/>
          </w:tcPr>
          <w:p w14:paraId="57A16C90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642" w:type="dxa"/>
            <w:shd w:val="clear" w:color="auto" w:fill="auto"/>
          </w:tcPr>
          <w:p w14:paraId="66CEAC66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7CBC269B" w14:textId="77777777" w:rsidTr="00043B5F">
        <w:tc>
          <w:tcPr>
            <w:tcW w:w="4928" w:type="dxa"/>
            <w:shd w:val="clear" w:color="auto" w:fill="auto"/>
          </w:tcPr>
          <w:p w14:paraId="44105937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</w:p>
        </w:tc>
        <w:tc>
          <w:tcPr>
            <w:tcW w:w="4642" w:type="dxa"/>
            <w:shd w:val="clear" w:color="auto" w:fill="auto"/>
          </w:tcPr>
          <w:p w14:paraId="423B6C72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2DBC6F4D" w14:textId="77777777" w:rsidTr="00043B5F">
        <w:tc>
          <w:tcPr>
            <w:tcW w:w="4928" w:type="dxa"/>
            <w:shd w:val="clear" w:color="auto" w:fill="auto"/>
          </w:tcPr>
          <w:p w14:paraId="5921F64D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. Основные виды выпускаемой продукции (предоставляемых услуг)</w:t>
            </w:r>
          </w:p>
        </w:tc>
        <w:tc>
          <w:tcPr>
            <w:tcW w:w="4642" w:type="dxa"/>
            <w:shd w:val="clear" w:color="auto" w:fill="auto"/>
          </w:tcPr>
          <w:p w14:paraId="06F2DAB1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33168805" w14:textId="77777777" w:rsidTr="00043B5F">
        <w:tc>
          <w:tcPr>
            <w:tcW w:w="4928" w:type="dxa"/>
            <w:shd w:val="clear" w:color="auto" w:fill="auto"/>
          </w:tcPr>
          <w:p w14:paraId="31069CE3" w14:textId="784D133F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ыручка за 20</w:t>
            </w:r>
            <w:r w:rsidR="00161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4642" w:type="dxa"/>
            <w:shd w:val="clear" w:color="auto" w:fill="auto"/>
          </w:tcPr>
          <w:p w14:paraId="65BD87FB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65FD85F0" w14:textId="77777777" w:rsidTr="00043B5F">
        <w:tc>
          <w:tcPr>
            <w:tcW w:w="4928" w:type="dxa"/>
            <w:shd w:val="clear" w:color="auto" w:fill="auto"/>
          </w:tcPr>
          <w:p w14:paraId="026CE782" w14:textId="4DEA4EBA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ыручка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4642" w:type="dxa"/>
            <w:shd w:val="clear" w:color="auto" w:fill="auto"/>
          </w:tcPr>
          <w:p w14:paraId="26FA28D7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7CB5A39E" w14:textId="77777777" w:rsidTr="00043B5F">
        <w:tc>
          <w:tcPr>
            <w:tcW w:w="4928" w:type="dxa"/>
            <w:shd w:val="clear" w:color="auto" w:fill="auto"/>
          </w:tcPr>
          <w:p w14:paraId="4A08441E" w14:textId="5CD738BD" w:rsidR="0071705C" w:rsidRPr="004C7C27" w:rsidRDefault="0071705C" w:rsidP="00717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. Численность занятых на предприятии на 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1260">
              <w:rPr>
                <w:rFonts w:ascii="Times New Roman" w:hAnsi="Times New Roman"/>
                <w:sz w:val="24"/>
                <w:szCs w:val="24"/>
              </w:rPr>
              <w:t>2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14:paraId="3A2A1D5F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756663C9" w14:textId="77777777" w:rsidTr="00043B5F">
        <w:tc>
          <w:tcPr>
            <w:tcW w:w="4928" w:type="dxa"/>
            <w:shd w:val="clear" w:color="auto" w:fill="auto"/>
          </w:tcPr>
          <w:p w14:paraId="5F52E9FE" w14:textId="2BE39B24" w:rsidR="0071705C" w:rsidRPr="004C7C27" w:rsidRDefault="0071705C" w:rsidP="00717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. Численность занятых на предприятии на 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1260">
              <w:rPr>
                <w:rFonts w:ascii="Times New Roman" w:hAnsi="Times New Roman"/>
                <w:sz w:val="24"/>
                <w:szCs w:val="24"/>
              </w:rPr>
              <w:t>3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642" w:type="dxa"/>
            <w:shd w:val="clear" w:color="auto" w:fill="auto"/>
          </w:tcPr>
          <w:p w14:paraId="0AE7B062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5B0D3827" w14:textId="77777777" w:rsidTr="00043B5F">
        <w:tc>
          <w:tcPr>
            <w:tcW w:w="4928" w:type="dxa"/>
            <w:shd w:val="clear" w:color="auto" w:fill="auto"/>
          </w:tcPr>
          <w:p w14:paraId="740EFB18" w14:textId="47F1FB85" w:rsidR="0071705C" w:rsidRPr="004C7C27" w:rsidRDefault="0071705C" w:rsidP="0071705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C7C27">
              <w:rPr>
                <w:rFonts w:ascii="Times New Roman" w:eastAsia="Times New Roman" w:hAnsi="Times New Roman" w:cs="Times New Roman"/>
                <w:sz w:val="24"/>
                <w:szCs w:val="24"/>
              </w:rPr>
              <w:t>. Сумма уплаченных налогов во все уровни бюджетов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1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642" w:type="dxa"/>
            <w:shd w:val="clear" w:color="auto" w:fill="auto"/>
          </w:tcPr>
          <w:p w14:paraId="7DC3C944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0EFC591C" w14:textId="77777777" w:rsidTr="00043B5F">
        <w:tc>
          <w:tcPr>
            <w:tcW w:w="4928" w:type="dxa"/>
            <w:shd w:val="clear" w:color="auto" w:fill="auto"/>
          </w:tcPr>
          <w:p w14:paraId="25301326" w14:textId="3CD5E13F" w:rsidR="0071705C" w:rsidRPr="004C7C27" w:rsidRDefault="0071705C" w:rsidP="0071705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C7C27">
              <w:rPr>
                <w:rFonts w:ascii="Times New Roman" w:eastAsia="Times New Roman" w:hAnsi="Times New Roman" w:cs="Times New Roman"/>
                <w:sz w:val="24"/>
                <w:szCs w:val="24"/>
              </w:rPr>
              <w:t>. Сумма страховых взносов, уплаченных во внебюджетные фонды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1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C27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(Пенсионный фонд, Фонд обязательного медицинского страхования, Фонд социального страхования) (тыс.руб.):</w:t>
            </w:r>
          </w:p>
        </w:tc>
        <w:tc>
          <w:tcPr>
            <w:tcW w:w="4642" w:type="dxa"/>
            <w:shd w:val="clear" w:color="auto" w:fill="auto"/>
          </w:tcPr>
          <w:p w14:paraId="405B709F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33661" w14:textId="77777777" w:rsidR="0071705C" w:rsidRPr="003453CE" w:rsidRDefault="0071705C" w:rsidP="0071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A79EB59" w14:textId="77777777" w:rsidR="0071705C" w:rsidRDefault="0071705C" w:rsidP="0071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2469371" w14:textId="77777777" w:rsidR="0071705C" w:rsidRDefault="0071705C" w:rsidP="007170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14:paraId="48934C4A" w14:textId="77777777" w:rsidR="0071705C" w:rsidRPr="00A04172" w:rsidRDefault="0071705C" w:rsidP="007170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55E27E7C" w14:textId="77777777" w:rsidR="0071705C" w:rsidRPr="00377645" w:rsidRDefault="0071705C" w:rsidP="0071705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м.п.</w:t>
      </w:r>
      <w:r>
        <w:rPr>
          <w:rFonts w:ascii="Times New Roman" w:hAnsi="Times New Roman" w:cs="Times New Roman"/>
          <w:bCs/>
          <w:sz w:val="16"/>
          <w:szCs w:val="16"/>
        </w:rPr>
        <w:t xml:space="preserve"> (при наличии) </w:t>
      </w:r>
      <w:r w:rsidRPr="00377645">
        <w:rPr>
          <w:rFonts w:ascii="Times New Roman" w:hAnsi="Times New Roman" w:cs="Times New Roman"/>
          <w:bCs/>
          <w:sz w:val="16"/>
          <w:szCs w:val="16"/>
        </w:rPr>
        <w:t xml:space="preserve"> подпись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расшифровка</w:t>
      </w:r>
    </w:p>
    <w:p w14:paraId="6D1B3F73" w14:textId="77777777" w:rsidR="0071705C" w:rsidRPr="00A04172" w:rsidRDefault="0071705C" w:rsidP="007170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5E07E7" w14:textId="77777777" w:rsidR="0071705C" w:rsidRPr="00A04172" w:rsidRDefault="0071705C" w:rsidP="007170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3761FCC3" w14:textId="77777777" w:rsidR="0071705C" w:rsidRDefault="0071705C" w:rsidP="0071705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452AA87F" w14:textId="77777777" w:rsidR="0071705C" w:rsidRPr="00CA3C6F" w:rsidRDefault="0071705C" w:rsidP="0071705C">
      <w:pPr>
        <w:rPr>
          <w:rFonts w:ascii="Times New Roman" w:hAnsi="Times New Roman" w:cs="Times New Roman"/>
          <w:bCs/>
          <w:sz w:val="16"/>
          <w:szCs w:val="16"/>
        </w:rPr>
      </w:pPr>
    </w:p>
    <w:p w14:paraId="558350FE" w14:textId="77777777" w:rsidR="00223DFF" w:rsidRDefault="00223DFF"/>
    <w:sectPr w:rsidR="00223DFF" w:rsidSect="0071705C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5C"/>
    <w:rsid w:val="00161260"/>
    <w:rsid w:val="00223DFF"/>
    <w:rsid w:val="00287838"/>
    <w:rsid w:val="0071705C"/>
    <w:rsid w:val="00905E3E"/>
    <w:rsid w:val="00AE72FE"/>
    <w:rsid w:val="00C9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3430"/>
  <w15:chartTrackingRefBased/>
  <w15:docId w15:val="{98AF1ED9-5F0B-4768-A38D-7D11724B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0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4"/>
    <w:uiPriority w:val="1"/>
    <w:qFormat/>
    <w:rsid w:val="0071705C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1"/>
    <w:rsid w:val="0071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Юлия Одинцова</cp:lastModifiedBy>
  <cp:revision>3</cp:revision>
  <dcterms:created xsi:type="dcterms:W3CDTF">2021-05-21T12:43:00Z</dcterms:created>
  <dcterms:modified xsi:type="dcterms:W3CDTF">2022-01-27T06:48:00Z</dcterms:modified>
</cp:coreProperties>
</file>